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70" w:rsidRPr="00EF6939" w:rsidRDefault="00EF6939" w:rsidP="004C2C70">
      <w:pPr>
        <w:jc w:val="center"/>
        <w:rPr>
          <w:noProof/>
        </w:rPr>
      </w:pPr>
      <w:r>
        <w:rPr>
          <w:noProof/>
        </w:rPr>
        <w:t>Справка о вхлдящей корреспонденции по тематике обращений граждан и ИП в ноябре 2019 года</w:t>
      </w:r>
      <w:bookmarkStart w:id="0" w:name="_GoBack"/>
      <w:bookmarkEnd w:id="0"/>
    </w:p>
    <w:tbl>
      <w:tblPr>
        <w:tblW w:w="11199" w:type="dxa"/>
        <w:tblInd w:w="-1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985"/>
      </w:tblGrid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214" w:type="dxa"/>
            <w:vMerge w:val="restart"/>
          </w:tcPr>
          <w:p w:rsidR="004C2C70" w:rsidRPr="00EF6939" w:rsidRDefault="004C2C70" w:rsidP="004C2C70">
            <w:pPr>
              <w:jc w:val="center"/>
              <w:rPr>
                <w:noProof/>
                <w:sz w:val="18"/>
              </w:rPr>
            </w:pPr>
          </w:p>
          <w:p w:rsidR="004C2C70" w:rsidRDefault="004C2C70" w:rsidP="004C2C7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985" w:type="dxa"/>
            <w:vMerge w:val="restart"/>
            <w:vAlign w:val="center"/>
          </w:tcPr>
          <w:p w:rsidR="004C2C70" w:rsidRDefault="004C2C70" w:rsidP="004C2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214" w:type="dxa"/>
            <w:vMerge/>
          </w:tcPr>
          <w:p w:rsidR="004C2C70" w:rsidRDefault="004C2C70" w:rsidP="004C2C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985" w:type="dxa"/>
            <w:vMerge/>
          </w:tcPr>
          <w:p w:rsidR="004C2C70" w:rsidRDefault="004C2C70" w:rsidP="004C2C70">
            <w:pPr>
              <w:jc w:val="center"/>
              <w:rPr>
                <w:noProof/>
                <w:sz w:val="18"/>
              </w:rPr>
            </w:pP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Default="004C2C70" w:rsidP="004C2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985" w:type="dxa"/>
          </w:tcPr>
          <w:p w:rsidR="004C2C70" w:rsidRDefault="004C2C70" w:rsidP="004C2C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35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30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26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21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17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14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14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14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13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13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12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10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10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9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9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9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6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4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3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0001.0002.0027.0122 Неполучение ответа на обращение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0003.0008.0086.0547 Госпошлины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1</w:t>
            </w:r>
          </w:p>
        </w:tc>
      </w:tr>
      <w:tr w:rsidR="004C2C70" w:rsidTr="004C2C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4C2C70" w:rsidRPr="00F24FBD" w:rsidRDefault="004C2C70" w:rsidP="004C2C70">
            <w:pPr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ИТОГО:</w:t>
            </w:r>
          </w:p>
        </w:tc>
        <w:tc>
          <w:tcPr>
            <w:tcW w:w="1985" w:type="dxa"/>
          </w:tcPr>
          <w:p w:rsidR="004C2C70" w:rsidRPr="00F24FBD" w:rsidRDefault="004C2C70" w:rsidP="004C2C70">
            <w:pPr>
              <w:jc w:val="right"/>
              <w:rPr>
                <w:noProof/>
                <w:sz w:val="20"/>
                <w:szCs w:val="20"/>
              </w:rPr>
            </w:pPr>
            <w:r w:rsidRPr="00F24FBD">
              <w:rPr>
                <w:noProof/>
                <w:sz w:val="20"/>
                <w:szCs w:val="20"/>
              </w:rPr>
              <w:t>317</w:t>
            </w:r>
          </w:p>
        </w:tc>
      </w:tr>
    </w:tbl>
    <w:p w:rsidR="004C2C70" w:rsidRDefault="004C2C70"/>
    <w:sectPr w:rsidR="004C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54"/>
    <w:rsid w:val="00140654"/>
    <w:rsid w:val="00303A72"/>
    <w:rsid w:val="00407DE8"/>
    <w:rsid w:val="00455A51"/>
    <w:rsid w:val="004C2C70"/>
    <w:rsid w:val="00E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7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7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2019-12-09T13:05:00Z</dcterms:created>
  <dcterms:modified xsi:type="dcterms:W3CDTF">2019-12-09T13:40:00Z</dcterms:modified>
</cp:coreProperties>
</file>